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C1" w:rsidRPr="00F544C1" w:rsidRDefault="00F544C1" w:rsidP="00F544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4C1">
        <w:rPr>
          <w:rFonts w:ascii="Times New Roman" w:eastAsia="Calibri" w:hAnsi="Times New Roman" w:cs="Times New Roman"/>
          <w:sz w:val="24"/>
          <w:szCs w:val="24"/>
        </w:rPr>
        <w:t>T.C.</w:t>
      </w:r>
    </w:p>
    <w:p w:rsidR="00F544C1" w:rsidRPr="00F544C1" w:rsidRDefault="00F544C1" w:rsidP="00F544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4C1">
        <w:rPr>
          <w:rFonts w:ascii="Times New Roman" w:eastAsia="Calibri" w:hAnsi="Times New Roman" w:cs="Times New Roman"/>
          <w:sz w:val="24"/>
          <w:szCs w:val="24"/>
        </w:rPr>
        <w:t>BRÜKSEL BÜYÜKELÇİLİĞİ</w:t>
      </w:r>
    </w:p>
    <w:p w:rsidR="00F544C1" w:rsidRPr="00F544C1" w:rsidRDefault="00F544C1" w:rsidP="00F544C1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t>Eğitim Müşavirliği</w:t>
      </w:r>
    </w:p>
    <w:p w:rsidR="00F544C1" w:rsidRPr="00F544C1" w:rsidRDefault="00F544C1" w:rsidP="00F544C1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544C1" w:rsidRPr="00F544C1" w:rsidRDefault="00F544C1" w:rsidP="00F544C1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544C1" w:rsidRPr="00F544C1" w:rsidRDefault="00F544C1" w:rsidP="00F54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b/>
          <w:sz w:val="24"/>
          <w:szCs w:val="24"/>
        </w:rPr>
        <w:t xml:space="preserve">2022–2023 EĞİTİM </w:t>
      </w:r>
      <w:r w:rsidR="00655F21">
        <w:rPr>
          <w:rFonts w:ascii="Times New Roman" w:eastAsia="Times New Roman" w:hAnsi="Times New Roman" w:cs="Times New Roman"/>
          <w:b/>
          <w:sz w:val="24"/>
          <w:szCs w:val="24"/>
        </w:rPr>
        <w:t>VE</w:t>
      </w:r>
      <w:r w:rsidR="00F51E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44C1">
        <w:rPr>
          <w:rFonts w:ascii="Times New Roman" w:eastAsia="Times New Roman" w:hAnsi="Times New Roman" w:cs="Times New Roman"/>
          <w:b/>
          <w:sz w:val="24"/>
          <w:szCs w:val="24"/>
        </w:rPr>
        <w:t>ÖĞRETİM YILI BELÇİKA GENELİ</w:t>
      </w:r>
    </w:p>
    <w:p w:rsidR="00F544C1" w:rsidRPr="00F544C1" w:rsidRDefault="00D94688" w:rsidP="00F544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GELENEKSEL 9</w:t>
      </w:r>
      <w:r w:rsidR="00F544C1" w:rsidRPr="00F544C1">
        <w:rPr>
          <w:rFonts w:ascii="Times New Roman" w:eastAsia="Times New Roman" w:hAnsi="Times New Roman" w:cs="Times New Roman"/>
          <w:b/>
          <w:sz w:val="24"/>
          <w:szCs w:val="24"/>
        </w:rPr>
        <w:t>. BİLGİ YARIŞMASI ŞARTNAMESİ</w:t>
      </w:r>
    </w:p>
    <w:p w:rsidR="00F544C1" w:rsidRDefault="00F544C1" w:rsidP="00F54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1E95" w:rsidRPr="00F544C1" w:rsidRDefault="00F51E95" w:rsidP="00F544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4C1" w:rsidRPr="00F544C1" w:rsidRDefault="00F544C1" w:rsidP="00F544C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b/>
          <w:sz w:val="24"/>
          <w:szCs w:val="24"/>
        </w:rPr>
        <w:t>AMAÇ</w:t>
      </w:r>
    </w:p>
    <w:p w:rsidR="00F544C1" w:rsidRPr="00797A41" w:rsidRDefault="00F544C1" w:rsidP="00611E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E95">
        <w:rPr>
          <w:rFonts w:ascii="Times New Roman" w:hAnsi="Times New Roman" w:cs="Times New Roman"/>
          <w:bCs/>
          <w:sz w:val="24"/>
          <w:szCs w:val="24"/>
        </w:rPr>
        <w:t>Yarışmanın amacı, ilköğretim çağında olan Türk kökenli öğrencilerimizin</w:t>
      </w:r>
      <w:r w:rsidR="00AB650B" w:rsidRPr="00F51E95">
        <w:rPr>
          <w:rFonts w:ascii="Times New Roman" w:hAnsi="Times New Roman" w:cs="Times New Roman"/>
          <w:bCs/>
          <w:sz w:val="24"/>
          <w:szCs w:val="24"/>
        </w:rPr>
        <w:t>;</w:t>
      </w:r>
      <w:r w:rsidRPr="00F51E95">
        <w:rPr>
          <w:rFonts w:ascii="Times New Roman" w:hAnsi="Times New Roman" w:cs="Times New Roman"/>
          <w:bCs/>
          <w:sz w:val="24"/>
          <w:szCs w:val="24"/>
        </w:rPr>
        <w:t xml:space="preserve"> Türkçe ve Türk Kültürü derslerine olan ilgilerini arttırmak, Türk tarihi</w:t>
      </w:r>
      <w:r w:rsidR="002869B4" w:rsidRPr="00F51E95">
        <w:rPr>
          <w:rFonts w:ascii="Times New Roman" w:hAnsi="Times New Roman" w:cs="Times New Roman"/>
          <w:bCs/>
          <w:sz w:val="24"/>
          <w:szCs w:val="24"/>
        </w:rPr>
        <w:t>ni</w:t>
      </w:r>
      <w:r w:rsidRPr="00F51E95">
        <w:rPr>
          <w:rFonts w:ascii="Times New Roman" w:hAnsi="Times New Roman" w:cs="Times New Roman"/>
          <w:bCs/>
          <w:sz w:val="24"/>
          <w:szCs w:val="24"/>
        </w:rPr>
        <w:t xml:space="preserve"> ve kültürünü, Türkiye’nin zenginliklerini </w:t>
      </w:r>
      <w:r w:rsidR="00AB650B" w:rsidRPr="00F51E95">
        <w:rPr>
          <w:rFonts w:ascii="Times New Roman" w:hAnsi="Times New Roman" w:cs="Times New Roman"/>
          <w:bCs/>
          <w:sz w:val="24"/>
          <w:szCs w:val="24"/>
        </w:rPr>
        <w:t>tanımalarına destek olarak</w:t>
      </w:r>
      <w:r w:rsidRPr="00F51E95">
        <w:rPr>
          <w:rFonts w:ascii="Times New Roman" w:hAnsi="Times New Roman" w:cs="Times New Roman"/>
          <w:bCs/>
          <w:sz w:val="24"/>
          <w:szCs w:val="24"/>
        </w:rPr>
        <w:t xml:space="preserve"> bu alanda onları araştırmaya sevk etmek ve öğrenmeye teşvik etmektir.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4C1" w:rsidRPr="00F544C1" w:rsidRDefault="00F544C1" w:rsidP="00611E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</w:p>
    <w:p w:rsidR="00F544C1" w:rsidRPr="00797A41" w:rsidRDefault="00F544C1" w:rsidP="00611E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4C1">
        <w:rPr>
          <w:rFonts w:ascii="Times New Roman" w:hAnsi="Times New Roman" w:cs="Times New Roman"/>
          <w:sz w:val="24"/>
          <w:szCs w:val="24"/>
        </w:rPr>
        <w:t>Bu şartname</w:t>
      </w:r>
      <w:r w:rsidR="007F58EE">
        <w:rPr>
          <w:rFonts w:ascii="Times New Roman" w:hAnsi="Times New Roman" w:cs="Times New Roman"/>
          <w:sz w:val="24"/>
          <w:szCs w:val="24"/>
        </w:rPr>
        <w:t>,</w:t>
      </w:r>
      <w:r w:rsidRPr="00F544C1">
        <w:rPr>
          <w:rFonts w:ascii="Times New Roman" w:hAnsi="Times New Roman" w:cs="Times New Roman"/>
          <w:sz w:val="24"/>
          <w:szCs w:val="24"/>
        </w:rPr>
        <w:t xml:space="preserve"> </w:t>
      </w:r>
      <w:r w:rsidR="0057676D">
        <w:rPr>
          <w:rFonts w:ascii="Times New Roman" w:hAnsi="Times New Roman" w:cs="Times New Roman"/>
          <w:sz w:val="24"/>
          <w:szCs w:val="24"/>
        </w:rPr>
        <w:t xml:space="preserve">T.C. </w:t>
      </w:r>
      <w:r w:rsidRPr="00F544C1">
        <w:rPr>
          <w:rFonts w:ascii="Times New Roman" w:hAnsi="Times New Roman" w:cs="Times New Roman"/>
          <w:sz w:val="24"/>
          <w:szCs w:val="24"/>
        </w:rPr>
        <w:t>Brüksel Bü</w:t>
      </w:r>
      <w:r w:rsidR="0057676D">
        <w:rPr>
          <w:rFonts w:ascii="Times New Roman" w:hAnsi="Times New Roman" w:cs="Times New Roman"/>
          <w:sz w:val="24"/>
          <w:szCs w:val="24"/>
        </w:rPr>
        <w:t xml:space="preserve">yükelçiliği Eğitim Müşavirliği ile </w:t>
      </w:r>
      <w:r w:rsidRPr="00F544C1">
        <w:rPr>
          <w:rFonts w:ascii="Times New Roman" w:hAnsi="Times New Roman" w:cs="Times New Roman"/>
          <w:sz w:val="24"/>
          <w:szCs w:val="24"/>
        </w:rPr>
        <w:t xml:space="preserve">GOLD FM iş birliğinde </w:t>
      </w:r>
      <w:r w:rsidR="00797A41">
        <w:rPr>
          <w:rFonts w:ascii="Times New Roman" w:hAnsi="Times New Roman" w:cs="Times New Roman"/>
          <w:sz w:val="24"/>
          <w:szCs w:val="24"/>
        </w:rPr>
        <w:t>“</w:t>
      </w:r>
      <w:r w:rsidRPr="00F544C1">
        <w:rPr>
          <w:rFonts w:ascii="Times New Roman" w:hAnsi="Times New Roman" w:cs="Times New Roman"/>
          <w:sz w:val="24"/>
          <w:szCs w:val="24"/>
        </w:rPr>
        <w:t xml:space="preserve">9. </w:t>
      </w:r>
      <w:r w:rsidR="00797A41">
        <w:rPr>
          <w:rFonts w:ascii="Times New Roman" w:hAnsi="Times New Roman" w:cs="Times New Roman"/>
          <w:sz w:val="24"/>
          <w:szCs w:val="24"/>
        </w:rPr>
        <w:t>Türkiye</w:t>
      </w:r>
      <w:r w:rsidR="007F58EE">
        <w:rPr>
          <w:rFonts w:ascii="Times New Roman" w:hAnsi="Times New Roman" w:cs="Times New Roman"/>
          <w:sz w:val="24"/>
          <w:szCs w:val="24"/>
        </w:rPr>
        <w:t xml:space="preserve"> </w:t>
      </w:r>
      <w:r w:rsidRPr="00F544C1">
        <w:rPr>
          <w:rFonts w:ascii="Times New Roman" w:hAnsi="Times New Roman" w:cs="Times New Roman"/>
          <w:sz w:val="24"/>
          <w:szCs w:val="24"/>
        </w:rPr>
        <w:t>Bilgi Yarışması</w:t>
      </w:r>
      <w:r w:rsidR="00797A41">
        <w:rPr>
          <w:rFonts w:ascii="Times New Roman" w:hAnsi="Times New Roman" w:cs="Times New Roman"/>
          <w:sz w:val="24"/>
          <w:szCs w:val="24"/>
        </w:rPr>
        <w:t>”</w:t>
      </w:r>
      <w:r w:rsidRPr="00F544C1">
        <w:rPr>
          <w:rFonts w:ascii="Times New Roman" w:hAnsi="Times New Roman" w:cs="Times New Roman"/>
          <w:sz w:val="24"/>
          <w:szCs w:val="24"/>
        </w:rPr>
        <w:t xml:space="preserve"> </w:t>
      </w:r>
      <w:r w:rsidRPr="00F51E95">
        <w:rPr>
          <w:rFonts w:ascii="Times New Roman" w:hAnsi="Times New Roman" w:cs="Times New Roman"/>
          <w:bCs/>
          <w:sz w:val="24"/>
          <w:szCs w:val="24"/>
        </w:rPr>
        <w:t xml:space="preserve">adıyla gerçekleştirilecek </w:t>
      </w:r>
      <w:r w:rsidR="0057676D" w:rsidRPr="00F51E95">
        <w:rPr>
          <w:rFonts w:ascii="Times New Roman" w:hAnsi="Times New Roman" w:cs="Times New Roman"/>
          <w:bCs/>
          <w:sz w:val="24"/>
          <w:szCs w:val="24"/>
        </w:rPr>
        <w:t xml:space="preserve">olan </w:t>
      </w:r>
      <w:r w:rsidR="007F58EE">
        <w:rPr>
          <w:rFonts w:ascii="Times New Roman" w:hAnsi="Times New Roman" w:cs="Times New Roman"/>
          <w:bCs/>
          <w:sz w:val="24"/>
          <w:szCs w:val="24"/>
        </w:rPr>
        <w:t>yarışmada</w:t>
      </w:r>
      <w:r w:rsidRPr="00F51E95">
        <w:rPr>
          <w:rFonts w:ascii="Times New Roman" w:hAnsi="Times New Roman" w:cs="Times New Roman"/>
          <w:bCs/>
          <w:sz w:val="24"/>
          <w:szCs w:val="24"/>
        </w:rPr>
        <w:t xml:space="preserve"> tarafların yükümlülükleri</w:t>
      </w:r>
      <w:r w:rsidR="00D37D92">
        <w:rPr>
          <w:rFonts w:ascii="Times New Roman" w:hAnsi="Times New Roman" w:cs="Times New Roman"/>
          <w:bCs/>
          <w:sz w:val="24"/>
          <w:szCs w:val="24"/>
        </w:rPr>
        <w:t>ni</w:t>
      </w:r>
      <w:r w:rsidRPr="00F51E95">
        <w:rPr>
          <w:rFonts w:ascii="Times New Roman" w:hAnsi="Times New Roman" w:cs="Times New Roman"/>
          <w:bCs/>
          <w:sz w:val="24"/>
          <w:szCs w:val="24"/>
        </w:rPr>
        <w:t>, yarışmaya katılım koşulları</w:t>
      </w:r>
      <w:r w:rsidR="00D37D92">
        <w:rPr>
          <w:rFonts w:ascii="Times New Roman" w:hAnsi="Times New Roman" w:cs="Times New Roman"/>
          <w:bCs/>
          <w:sz w:val="24"/>
          <w:szCs w:val="24"/>
        </w:rPr>
        <w:t>nı</w:t>
      </w:r>
      <w:r w:rsidRPr="00F51E95">
        <w:rPr>
          <w:rFonts w:ascii="Times New Roman" w:hAnsi="Times New Roman" w:cs="Times New Roman"/>
          <w:bCs/>
          <w:sz w:val="24"/>
          <w:szCs w:val="24"/>
        </w:rPr>
        <w:t xml:space="preserve"> ve yarışmanın yürütülmesi sürecinde gerçekleştirilecek iş ve işlemleri kapsar.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4C1" w:rsidRPr="00F544C1" w:rsidRDefault="00F544C1" w:rsidP="00611E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t>Bu yarışma Millî Eğitim Bakanlığı Eğitim Kurumları Sosyal Etkinlikler Yönetmeliğine dayanılarak hazırlanmıştır.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4C1" w:rsidRPr="00F544C1" w:rsidRDefault="0070597A" w:rsidP="00611E0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KATILIM</w:t>
      </w:r>
      <w:r w:rsidR="00F544C1" w:rsidRPr="00F544C1">
        <w:rPr>
          <w:rFonts w:ascii="Times New Roman" w:eastAsia="Times New Roman" w:hAnsi="Times New Roman" w:cs="Times New Roman"/>
          <w:b/>
          <w:sz w:val="24"/>
          <w:szCs w:val="24"/>
        </w:rPr>
        <w:t xml:space="preserve"> KOŞULLARI</w:t>
      </w:r>
    </w:p>
    <w:p w:rsidR="00F544C1" w:rsidRPr="00F544C1" w:rsidRDefault="00F544C1" w:rsidP="00611E0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Belçika genelinde Türkçe ve Türk Kültürü Derslerine devam eden </w:t>
      </w:r>
      <w:r w:rsidRPr="007E7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4</w:t>
      </w:r>
      <w:r w:rsidR="00705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,</w:t>
      </w:r>
      <w:r w:rsidRPr="007E7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5</w:t>
      </w:r>
      <w:r w:rsidR="007059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, ve </w:t>
      </w:r>
      <w:r w:rsidRPr="007E77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6.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öğrencileri katılabileceklerdir.</w:t>
      </w:r>
    </w:p>
    <w:p w:rsidR="00F544C1" w:rsidRPr="00F544C1" w:rsidRDefault="00F544C1" w:rsidP="00611E0E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veya özel olarak geçici bir süreyle Belçika’da bulunanların (öğretmen, okutman, din </w:t>
      </w:r>
      <w:r w:rsidR="0070597A"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</w:t>
      </w:r>
      <w:r w:rsidR="0070597A"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, diplomat, mühendis ve doktor vb.) çocukları yarışmaya katılamazlar.</w:t>
      </w:r>
    </w:p>
    <w:p w:rsidR="00F544C1" w:rsidRPr="00F544C1" w:rsidRDefault="00F544C1" w:rsidP="00611E0E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</w:p>
    <w:p w:rsidR="00F544C1" w:rsidRPr="00F544C1" w:rsidRDefault="00F544C1" w:rsidP="00611E0E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</w:p>
    <w:p w:rsidR="00F544C1" w:rsidRDefault="00F544C1" w:rsidP="00F51E9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</w:p>
    <w:p w:rsidR="00F51E95" w:rsidRDefault="00F51E95" w:rsidP="00F51E9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</w:p>
    <w:p w:rsidR="00F51E95" w:rsidRPr="00F544C1" w:rsidRDefault="00F51E95" w:rsidP="00F51E95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</w:p>
    <w:p w:rsidR="00F544C1" w:rsidRPr="00F544C1" w:rsidRDefault="00F544C1" w:rsidP="00611E0E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</w:p>
    <w:p w:rsidR="00F544C1" w:rsidRPr="00F544C1" w:rsidRDefault="00F544C1" w:rsidP="00611E0E">
      <w:pPr>
        <w:shd w:val="clear" w:color="auto" w:fill="FFFFFF"/>
        <w:spacing w:before="90" w:after="9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tr-TR"/>
        </w:rPr>
        <w:t>YARIŞMA BASAMAKLARI</w:t>
      </w:r>
    </w:p>
    <w:p w:rsidR="00F544C1" w:rsidRPr="00F544C1" w:rsidRDefault="00F544C1" w:rsidP="00611E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Seçme:</w:t>
      </w:r>
      <w:r w:rsidRPr="00F54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Bu aşamada</w:t>
      </w:r>
      <w:r w:rsidR="00A427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,</w:t>
      </w:r>
      <w:r w:rsidRPr="00F544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her bir bölge öğretmeni görev yaptığı kurumlardan yarışma için 4, 5 ve 6.sınıf öğrencilerinden istediği kadar öğrenciyle </w:t>
      </w:r>
      <w:r w:rsidR="000917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bölgelerde yapılacak </w:t>
      </w:r>
      <w:r w:rsidR="00CE65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seçmelere</w:t>
      </w:r>
      <w:r w:rsidR="00CE6542"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katılabilir. Yarışma</w:t>
      </w:r>
      <w:r w:rsidR="00CE65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bölgeleri</w:t>
      </w:r>
      <w:r w:rsidR="00F51E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Belçika’nın idari </w:t>
      </w:r>
      <w:r w:rsidR="005767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yapısı dikkate alınarak </w:t>
      </w:r>
      <w:r w:rsidR="00E910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(</w:t>
      </w:r>
      <w:r w:rsidR="00E91031"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Brüksel, Flaman ve Valon bölgelerin</w:t>
      </w:r>
      <w:r w:rsidR="00E910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i temsil edecek şekilde) </w:t>
      </w:r>
      <w:r w:rsidR="0057676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toplam 7</w:t>
      </w:r>
      <w:r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bölge</w:t>
      </w:r>
      <w:r w:rsidR="00F51E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="008733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olarak gruplandırılmıştır</w:t>
      </w:r>
      <w:r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. Yarışmaya katılacak bölgeler aşağıdaki tablodaki gibidir:</w:t>
      </w:r>
    </w:p>
    <w:tbl>
      <w:tblPr>
        <w:tblStyle w:val="TabloKlavuzu"/>
        <w:tblW w:w="0" w:type="auto"/>
        <w:tblInd w:w="2832" w:type="dxa"/>
        <w:tblLook w:val="04A0" w:firstRow="1" w:lastRow="0" w:firstColumn="1" w:lastColumn="0" w:noHBand="0" w:noVBand="1"/>
      </w:tblPr>
      <w:tblGrid>
        <w:gridCol w:w="1076"/>
        <w:gridCol w:w="4280"/>
      </w:tblGrid>
      <w:tr w:rsidR="00F544C1" w:rsidRPr="00F544C1" w:rsidTr="00D57527">
        <w:trPr>
          <w:trHeight w:val="340"/>
        </w:trPr>
        <w:tc>
          <w:tcPr>
            <w:tcW w:w="1076" w:type="dxa"/>
            <w:vAlign w:val="center"/>
          </w:tcPr>
          <w:p w:rsidR="00F544C1" w:rsidRPr="00F544C1" w:rsidRDefault="00F544C1" w:rsidP="00611E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280" w:type="dxa"/>
            <w:vAlign w:val="center"/>
          </w:tcPr>
          <w:p w:rsidR="00F544C1" w:rsidRPr="00F544C1" w:rsidRDefault="00F544C1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Bölge Adı</w:t>
            </w:r>
          </w:p>
        </w:tc>
      </w:tr>
      <w:tr w:rsidR="00F544C1" w:rsidRPr="00F544C1" w:rsidTr="00D57527">
        <w:trPr>
          <w:trHeight w:val="340"/>
        </w:trPr>
        <w:tc>
          <w:tcPr>
            <w:tcW w:w="1076" w:type="dxa"/>
            <w:vAlign w:val="center"/>
          </w:tcPr>
          <w:p w:rsidR="00F544C1" w:rsidRPr="00F544C1" w:rsidRDefault="00F544C1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0" w:type="dxa"/>
            <w:vAlign w:val="center"/>
          </w:tcPr>
          <w:p w:rsidR="00F544C1" w:rsidRPr="007E77BA" w:rsidRDefault="00F544C1" w:rsidP="007E77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Anvers</w:t>
            </w:r>
            <w:r w:rsidR="007E77BA"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>-Gent</w:t>
            </w: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çevresi</w:t>
            </w:r>
          </w:p>
        </w:tc>
      </w:tr>
      <w:tr w:rsidR="00F544C1" w:rsidRPr="00F544C1" w:rsidTr="00D57527">
        <w:trPr>
          <w:trHeight w:val="340"/>
        </w:trPr>
        <w:tc>
          <w:tcPr>
            <w:tcW w:w="1076" w:type="dxa"/>
            <w:vAlign w:val="center"/>
          </w:tcPr>
          <w:p w:rsidR="00F544C1" w:rsidRPr="00F544C1" w:rsidRDefault="00F544C1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0" w:type="dxa"/>
            <w:vAlign w:val="center"/>
          </w:tcPr>
          <w:p w:rsidR="00F544C1" w:rsidRPr="007E77BA" w:rsidRDefault="00F544C1" w:rsidP="0061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Brüksel ve çevresi</w:t>
            </w:r>
          </w:p>
        </w:tc>
      </w:tr>
      <w:tr w:rsidR="00F544C1" w:rsidRPr="00F544C1" w:rsidTr="00D57527">
        <w:trPr>
          <w:trHeight w:val="340"/>
        </w:trPr>
        <w:tc>
          <w:tcPr>
            <w:tcW w:w="1076" w:type="dxa"/>
            <w:vAlign w:val="center"/>
          </w:tcPr>
          <w:p w:rsidR="00F544C1" w:rsidRPr="00F544C1" w:rsidRDefault="00F544C1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0" w:type="dxa"/>
            <w:vAlign w:val="center"/>
          </w:tcPr>
          <w:p w:rsidR="00F544C1" w:rsidRPr="007E77BA" w:rsidRDefault="00F544C1" w:rsidP="007E77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Charleroi</w:t>
            </w:r>
            <w:r w:rsidR="007E77BA"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>-Mons</w:t>
            </w: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çevresi</w:t>
            </w:r>
            <w:r w:rsidR="00993098"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C1" w:rsidRPr="00F544C1" w:rsidTr="00D57527">
        <w:trPr>
          <w:trHeight w:val="340"/>
        </w:trPr>
        <w:tc>
          <w:tcPr>
            <w:tcW w:w="1076" w:type="dxa"/>
            <w:vAlign w:val="center"/>
          </w:tcPr>
          <w:p w:rsidR="00F544C1" w:rsidRPr="00F544C1" w:rsidRDefault="00F544C1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0" w:type="dxa"/>
            <w:vAlign w:val="center"/>
          </w:tcPr>
          <w:p w:rsidR="00F544C1" w:rsidRPr="007E77BA" w:rsidRDefault="00F544C1" w:rsidP="0061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Genk ve çevresi</w:t>
            </w:r>
          </w:p>
        </w:tc>
      </w:tr>
      <w:tr w:rsidR="00F544C1" w:rsidRPr="00F544C1" w:rsidTr="00D57527">
        <w:trPr>
          <w:trHeight w:val="340"/>
        </w:trPr>
        <w:tc>
          <w:tcPr>
            <w:tcW w:w="1076" w:type="dxa"/>
            <w:vAlign w:val="center"/>
          </w:tcPr>
          <w:p w:rsidR="00F544C1" w:rsidRPr="00F544C1" w:rsidRDefault="007E77BA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0" w:type="dxa"/>
            <w:vAlign w:val="center"/>
          </w:tcPr>
          <w:p w:rsidR="00F544C1" w:rsidRPr="007E77BA" w:rsidRDefault="00F544C1" w:rsidP="00611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Liège ve çevresi</w:t>
            </w:r>
          </w:p>
        </w:tc>
      </w:tr>
      <w:tr w:rsidR="007E77BA" w:rsidRPr="00F544C1" w:rsidTr="00D57527">
        <w:trPr>
          <w:trHeight w:val="340"/>
        </w:trPr>
        <w:tc>
          <w:tcPr>
            <w:tcW w:w="1076" w:type="dxa"/>
            <w:vAlign w:val="center"/>
          </w:tcPr>
          <w:p w:rsidR="007E77BA" w:rsidRPr="00F544C1" w:rsidRDefault="007E77BA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80" w:type="dxa"/>
            <w:vAlign w:val="center"/>
          </w:tcPr>
          <w:p w:rsidR="007E77BA" w:rsidRPr="007E77BA" w:rsidRDefault="007E77BA" w:rsidP="007E77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Limburg ve çevresi</w:t>
            </w:r>
          </w:p>
        </w:tc>
      </w:tr>
      <w:tr w:rsidR="007E77BA" w:rsidRPr="00F544C1" w:rsidTr="00D57527">
        <w:trPr>
          <w:trHeight w:val="340"/>
        </w:trPr>
        <w:tc>
          <w:tcPr>
            <w:tcW w:w="1076" w:type="dxa"/>
            <w:vAlign w:val="center"/>
          </w:tcPr>
          <w:p w:rsidR="007E77BA" w:rsidRPr="00F544C1" w:rsidRDefault="007E77BA" w:rsidP="00290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0" w:type="dxa"/>
            <w:vAlign w:val="center"/>
          </w:tcPr>
          <w:p w:rsidR="007E77BA" w:rsidRPr="007E77BA" w:rsidRDefault="007E77BA" w:rsidP="007E77B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77B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Namur, Virton ve çevresi</w:t>
            </w:r>
          </w:p>
        </w:tc>
      </w:tr>
    </w:tbl>
    <w:p w:rsidR="00F544C1" w:rsidRPr="00F544C1" w:rsidRDefault="00F544C1" w:rsidP="00611E0E">
      <w:pPr>
        <w:spacing w:after="0" w:line="360" w:lineRule="auto"/>
        <w:ind w:left="2832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 xml:space="preserve">Bölge </w:t>
      </w:r>
      <w:r w:rsidR="0049791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Seçmeleri</w:t>
      </w:r>
      <w:r w:rsidRPr="00F544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: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4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aşamada, final yarışmasına katılacak öğrencilerin belirlenmesi amacıyla bölge seçmeleri yapılabilecektir. Bölge seçmesi yapılması halinde h</w:t>
      </w:r>
      <w:r w:rsidR="00A4270A"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er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bölge öğretmeni yarışmaya girmek isteyen öğrencilerinin, bölgelerinde bölge sorumlusu öğretmenle</w:t>
      </w:r>
      <w:r w:rsidR="0057676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rle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kararlaştırdıkları gün ve saatte yarışmaya katılımını sağlaya</w:t>
      </w:r>
      <w:r w:rsidR="0033162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cak, bölge seçmeleri sonucuna göre bölgeyi temsilen final yarışmasına katılacak grup belirlenecektir. Bölge seçmelerinin yapılamaması halinde ise</w:t>
      </w:r>
      <w:r w:rsidR="009B11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A4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B11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final yarışmasına katılacak öğrenciler,</w:t>
      </w:r>
      <w:r w:rsidR="009B1187" w:rsidDel="00A4270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B11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bölge öğretmenleri ve bölge sorumlusu öğretmenler tarafından</w:t>
      </w:r>
      <w:r w:rsidR="004728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B118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öğrencinin </w:t>
      </w:r>
      <w:r w:rsidR="009B1187" w:rsidRPr="009B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Türkçe ve Türk Kültürü derslerine</w:t>
      </w:r>
      <w:r w:rsidR="009B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ilgisi,</w:t>
      </w:r>
      <w:r w:rsidR="002903C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3B14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katılımı</w:t>
      </w:r>
      <w:r w:rsidR="00114A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derslerde başarısı vb. hususlar dikkate alınarak belirlenecektir</w:t>
      </w:r>
      <w:r w:rsidR="00FF368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F51E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Final yarışma</w:t>
      </w:r>
      <w:r w:rsidR="004728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sına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her bölgeyi temsilen 2</w:t>
      </w:r>
      <w:r w:rsidR="004728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(iki) asil ve 1</w:t>
      </w:r>
      <w:r w:rsidR="0047280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(bir) yedek öğrenciden oluşan grup katılacaktır. (Bir yedek öğrenci belirlenmesi final günü yaşanabilecek sorunların asgariye indirilmesi açısından yararlı olacaktır.</w:t>
      </w:r>
      <w:r w:rsidR="00DF5E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B21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Bölge seçmeleri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en geç </w:t>
      </w:r>
      <w:r w:rsidR="007E77BA">
        <w:rPr>
          <w:rFonts w:ascii="Times New Roman" w:eastAsia="Times New Roman" w:hAnsi="Times New Roman" w:cs="Times New Roman"/>
          <w:b/>
          <w:i/>
          <w:color w:val="000000"/>
          <w:u w:val="single"/>
          <w:lang w:eastAsia="tr-TR"/>
        </w:rPr>
        <w:t>2</w:t>
      </w:r>
      <w:r w:rsidR="002903C0">
        <w:rPr>
          <w:rFonts w:ascii="Times New Roman" w:eastAsia="Times New Roman" w:hAnsi="Times New Roman" w:cs="Times New Roman"/>
          <w:b/>
          <w:i/>
          <w:color w:val="000000"/>
          <w:u w:val="single"/>
          <w:lang w:eastAsia="tr-TR"/>
        </w:rPr>
        <w:t>5</w:t>
      </w:r>
      <w:r w:rsidRPr="00F544C1">
        <w:rPr>
          <w:rFonts w:ascii="Times New Roman" w:eastAsia="Times New Roman" w:hAnsi="Times New Roman" w:cs="Times New Roman"/>
          <w:b/>
          <w:i/>
          <w:color w:val="000000"/>
          <w:u w:val="single"/>
          <w:lang w:eastAsia="tr-TR"/>
        </w:rPr>
        <w:t>.05.2023</w:t>
      </w:r>
      <w:r w:rsidRPr="00F544C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tarihine kadar tamamlanarak </w:t>
      </w:r>
      <w:r w:rsidR="00AB21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final yarışmasına katılacak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öğrencilerin bilgileri</w:t>
      </w:r>
      <w:bookmarkStart w:id="0" w:name="_Hlk34652007"/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(EK–5)</w:t>
      </w:r>
      <w:bookmarkEnd w:id="0"/>
      <w:r w:rsidRPr="00F5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903C0">
        <w:rPr>
          <w:rFonts w:ascii="Times New Roman" w:eastAsia="Times New Roman" w:hAnsi="Times New Roman" w:cs="Times New Roman"/>
          <w:b/>
          <w:i/>
          <w:color w:val="000000"/>
          <w:u w:val="single"/>
          <w:lang w:eastAsia="tr-TR"/>
        </w:rPr>
        <w:t>26</w:t>
      </w:r>
      <w:r w:rsidRPr="00F544C1">
        <w:rPr>
          <w:rFonts w:ascii="Times New Roman" w:eastAsia="Times New Roman" w:hAnsi="Times New Roman" w:cs="Times New Roman"/>
          <w:b/>
          <w:i/>
          <w:color w:val="000000"/>
          <w:u w:val="single"/>
          <w:lang w:eastAsia="tr-TR"/>
        </w:rPr>
        <w:t>.05.2023</w:t>
      </w:r>
      <w:r w:rsidRPr="00F544C1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tarihine kadar Eğitim Müşavirliğimize elden, posta ya da e</w:t>
      </w:r>
      <w:r w:rsidR="00AB21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posta yoluyla bildirilecektir.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4C1" w:rsidRPr="00F544C1" w:rsidRDefault="00F544C1" w:rsidP="00611E0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Final:</w:t>
      </w:r>
      <w:r w:rsidRPr="00F544C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Belçika finali, eğitim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bölgesini temsil eden grupların katılımı ile </w:t>
      </w:r>
      <w:r w:rsidRPr="00F544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03.06.2023 Cumartesi </w:t>
      </w:r>
      <w:r w:rsidRPr="00F544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günü</w:t>
      </w:r>
      <w:r w:rsidRPr="00F544C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saat 14.00’te </w:t>
      </w:r>
      <w:r w:rsidRPr="00F544C1">
        <w:rPr>
          <w:rFonts w:ascii="Times New Roman" w:eastAsia="Times New Roman" w:hAnsi="Times New Roman" w:cs="Times New Roman"/>
          <w:i/>
          <w:sz w:val="24"/>
          <w:szCs w:val="24"/>
        </w:rPr>
        <w:t>Brüksel’de</w:t>
      </w:r>
      <w:r w:rsidR="00D10C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0C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</w:t>
      </w:r>
      <w:r w:rsidR="00D10CE2" w:rsidRPr="00F544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TOBB Brüksel Ofisi Salonunda” </w:t>
      </w:r>
      <w:r w:rsidRPr="00F544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0CE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544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Avenue de l'Yser 5, 1040 Etterbeek</w:t>
      </w:r>
      <w:r w:rsidR="00D10CE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="00D10C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gerçekleştirilecektir. 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E95" w:rsidRDefault="00F51E95" w:rsidP="00611E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E95" w:rsidRDefault="00F51E95" w:rsidP="00611E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4C1" w:rsidRPr="00F544C1" w:rsidRDefault="00F544C1" w:rsidP="00611E0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C1">
        <w:rPr>
          <w:rFonts w:ascii="Times New Roman" w:hAnsi="Times New Roman" w:cs="Times New Roman"/>
          <w:b/>
          <w:bCs/>
          <w:sz w:val="24"/>
          <w:szCs w:val="24"/>
        </w:rPr>
        <w:lastRenderedPageBreak/>
        <w:t>AÇIKLAMALAR</w:t>
      </w:r>
    </w:p>
    <w:p w:rsidR="00F544C1" w:rsidRPr="00F544C1" w:rsidRDefault="00F544C1" w:rsidP="00611E0E">
      <w:pPr>
        <w:numPr>
          <w:ilvl w:val="0"/>
          <w:numId w:val="2"/>
        </w:numPr>
        <w:tabs>
          <w:tab w:val="num" w:pos="-524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yarışması finaline eğitim bölgesini (Anvers</w:t>
      </w:r>
      <w:r w:rsidR="0057676D">
        <w:rPr>
          <w:rFonts w:ascii="Times New Roman" w:eastAsia="Times New Roman" w:hAnsi="Times New Roman" w:cs="Times New Roman"/>
          <w:sz w:val="24"/>
          <w:szCs w:val="24"/>
          <w:lang w:eastAsia="tr-TR"/>
        </w:rPr>
        <w:t>-Gent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, Brüksel, Charleroi</w:t>
      </w:r>
      <w:r w:rsidR="0057676D">
        <w:rPr>
          <w:rFonts w:ascii="Times New Roman" w:eastAsia="Times New Roman" w:hAnsi="Times New Roman" w:cs="Times New Roman"/>
          <w:sz w:val="24"/>
          <w:szCs w:val="24"/>
          <w:lang w:eastAsia="tr-TR"/>
        </w:rPr>
        <w:t>-Mons, Genk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Liège, Limburg, Namur) temsil edecek 2 öğrenciden (1 yedek öğrenci de belirlenebilir) oluşan gruplar </w:t>
      </w:r>
      <w:r w:rsidR="00CE3899"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katılacak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>tır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544C1" w:rsidRPr="00F544C1" w:rsidRDefault="00F544C1" w:rsidP="00611E0E">
      <w:pPr>
        <w:numPr>
          <w:ilvl w:val="0"/>
          <w:numId w:val="2"/>
        </w:numPr>
        <w:tabs>
          <w:tab w:val="num" w:pos="-524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767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Önceki 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yıllarda Müşavirliğimizce yapılan 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CE3899"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CE3899"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arışmalarında 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olan öğrenciler yarışmaya katılamazlar. Bu durumda olan ve sonradan finallerde dereceye girdikleri tespit edilen bölgeler yarışmadan diskalifiye edilir ve ödülleri geri alınır.</w:t>
      </w:r>
    </w:p>
    <w:p w:rsidR="00F544C1" w:rsidRPr="00F544C1" w:rsidRDefault="00F544C1" w:rsidP="00611E0E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tabs>
          <w:tab w:val="num" w:pos="-524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Bilgi Yarışmasında; öğrencilere</w:t>
      </w:r>
      <w:r w:rsidR="00E651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8 (sekiz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farklı </w:t>
      </w:r>
      <w:r w:rsidRPr="00F54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“tema ve alt temadan”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sorular yöneltilecektir.  Sorular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yenilenen Türkçe ve Türk Kültürü öğretim programındaki temalar ve alt temalar dikkate alınarak hazı</w:t>
      </w:r>
      <w:r w:rsidR="005767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rlanan soru 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havuzundan seçilecek </w:t>
      </w:r>
      <w:r w:rsidR="00FB606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olup 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dört </w:t>
      </w:r>
      <w:r w:rsidR="00FB606E">
        <w:rPr>
          <w:rFonts w:ascii="Times New Roman" w:eastAsia="Times New Roman" w:hAnsi="Times New Roman" w:cs="Times New Roman"/>
          <w:sz w:val="24"/>
          <w:szCs w:val="24"/>
          <w:lang w:eastAsia="tr-TR"/>
        </w:rPr>
        <w:t>şıklı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hazırlanacaktır. Temalar ve alt temalar bazında soru dağılımı </w:t>
      </w:r>
      <w:r w:rsidRPr="00F54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EK -1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="00CE389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 gösterilmiştir.</w:t>
      </w:r>
    </w:p>
    <w:p w:rsidR="00F544C1" w:rsidRPr="00F544C1" w:rsidRDefault="00F544C1" w:rsidP="00611E0E">
      <w:pPr>
        <w:tabs>
          <w:tab w:val="num" w:pos="-524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tabs>
          <w:tab w:val="num" w:pos="-524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" w:name="_Hlk34132212"/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Yarışmacılara her temadan ikişer, toplam 20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>(yirmi) soru sorulacaktır. Yarışma sonunda dereceye girmiş eşit puana sahip bölgelere eşitlik bozuluncaya kadar yedek sorular (</w:t>
      </w:r>
      <w:r w:rsidR="00CE3899">
        <w:rPr>
          <w:rFonts w:ascii="Times New Roman" w:eastAsia="Times New Roman" w:hAnsi="Times New Roman" w:cs="Times New Roman"/>
          <w:sz w:val="24"/>
          <w:szCs w:val="24"/>
          <w:lang w:eastAsia="tr-TR"/>
        </w:rPr>
        <w:t>her alandan birer yedek soru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sorulacaktır. Yedek sorular sonucunda da eşitliğin bozulmaması </w:t>
      </w:r>
      <w:r w:rsidR="00FB606E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durumunda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dereceye girenler jüri tarafından çekilecek kurayla belirlenecektir.  Bu bölümün sonucunda da ilk 3 (üç)’e giren grup belirlenecektir. </w:t>
      </w:r>
      <w:bookmarkEnd w:id="1"/>
    </w:p>
    <w:p w:rsidR="00F544C1" w:rsidRPr="00F544C1" w:rsidRDefault="00F544C1" w:rsidP="00611E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tabs>
          <w:tab w:val="num" w:pos="-524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544C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 w:rsidRPr="00F544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“</w:t>
      </w:r>
      <w:r w:rsidRPr="00F544C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Ben ve Ailem, Çevre-Farklılıklar ve Birlikte Yaşama, Oyun ve Eğlence, Bayramlar ve Kutlamalar</w:t>
      </w:r>
      <w:r w:rsidR="0009330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,</w:t>
      </w:r>
      <w:r w:rsidRPr="00F544C1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Gezelim Görelim, Geçmişe Açılan Kapı, Sanat ve Edebiyat, İnsan ve Doğa </w:t>
      </w:r>
      <w:r w:rsidRPr="00F544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tr-TR"/>
        </w:rPr>
        <w:t>”</w:t>
      </w:r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temalarından Türkçe ve Türk Kültürü öğretmenlerimizin hazırlamış olduğu soru örneklerine </w:t>
      </w:r>
      <w:hyperlink r:id="rId7" w:history="1">
        <w:r w:rsidRPr="00F544C1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tr-TR"/>
          </w:rPr>
          <w:t>rb.gy/jhnkt6</w:t>
        </w:r>
      </w:hyperlink>
      <w:r w:rsidRPr="00F54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internet adresinden ulaşılabilir.</w:t>
      </w:r>
    </w:p>
    <w:p w:rsidR="00F544C1" w:rsidRPr="00F544C1" w:rsidRDefault="00F544C1" w:rsidP="00611E0E">
      <w:pPr>
        <w:tabs>
          <w:tab w:val="num" w:pos="-5245"/>
        </w:tabs>
        <w:spacing w:after="20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4C1">
        <w:rPr>
          <w:rFonts w:ascii="Times New Roman" w:eastAsia="Times New Roman" w:hAnsi="Times New Roman" w:cs="Times New Roman"/>
          <w:bCs/>
          <w:sz w:val="24"/>
          <w:szCs w:val="24"/>
        </w:rPr>
        <w:t>Sorular sunucu tarafından okunurken ekrana yansıtılacaktır. Matbu olarak hazırlanmış seçenekler cevap süresi içinde kaldırılacak</w:t>
      </w:r>
      <w:r w:rsidR="00057BDA">
        <w:rPr>
          <w:rFonts w:ascii="Times New Roman" w:eastAsia="Times New Roman" w:hAnsi="Times New Roman" w:cs="Times New Roman"/>
          <w:bCs/>
          <w:sz w:val="24"/>
          <w:szCs w:val="24"/>
        </w:rPr>
        <w:t>tır</w:t>
      </w:r>
      <w:r w:rsidRPr="00F544C1">
        <w:rPr>
          <w:rFonts w:ascii="Times New Roman" w:eastAsia="Times New Roman" w:hAnsi="Times New Roman" w:cs="Times New Roman"/>
          <w:bCs/>
          <w:sz w:val="24"/>
          <w:szCs w:val="24"/>
        </w:rPr>
        <w:t xml:space="preserve">. Süre bittikten sonra kaldırılan cevaplar kabul edilmeyecektir. Seyirciler tarafından sorunun cevabının yarışmacılar tarafından duyulacak şekilde söylenmesi halinde soru iptal edilecektir. </w:t>
      </w:r>
    </w:p>
    <w:p w:rsidR="00F544C1" w:rsidRPr="00F544C1" w:rsidRDefault="00F544C1" w:rsidP="00611E0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C1" w:rsidRPr="00F544C1" w:rsidRDefault="00F544C1" w:rsidP="00611E0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Jüri; en az 3 (üç) kişiden oluşacaktır. Yarışma esnasında yapılacak itirazlar jüri tarafından değerlendirilerek sonuçlandırılacaktır. Jüri kararı kesindir. Yarışmada </w:t>
      </w:r>
      <w:r w:rsidR="00057BDA" w:rsidRPr="00F544C1">
        <w:rPr>
          <w:rFonts w:ascii="Times New Roman" w:eastAsia="Times New Roman" w:hAnsi="Times New Roman" w:cs="Times New Roman"/>
          <w:sz w:val="24"/>
          <w:szCs w:val="24"/>
        </w:rPr>
        <w:t>gelişe</w:t>
      </w:r>
      <w:r w:rsidR="00057BDA">
        <w:rPr>
          <w:rFonts w:ascii="Times New Roman" w:eastAsia="Times New Roman" w:hAnsi="Times New Roman" w:cs="Times New Roman"/>
          <w:sz w:val="24"/>
          <w:szCs w:val="24"/>
        </w:rPr>
        <w:t>bilecek</w:t>
      </w:r>
      <w:r w:rsidR="00057BDA" w:rsidRPr="00F5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herhangi bir </w:t>
      </w:r>
      <w:r w:rsidR="00057BDA">
        <w:rPr>
          <w:rFonts w:ascii="Times New Roman" w:eastAsia="Times New Roman" w:hAnsi="Times New Roman" w:cs="Times New Roman"/>
          <w:sz w:val="24"/>
          <w:szCs w:val="24"/>
        </w:rPr>
        <w:t>tereddüt</w:t>
      </w:r>
      <w:r w:rsidR="00057BDA" w:rsidRPr="00F5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durumunda kararı yarışma jürisi verecektir. 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C1" w:rsidRPr="00F544C1" w:rsidRDefault="00F544C1" w:rsidP="00611E0E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lastRenderedPageBreak/>
        <w:t>Finale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katılacak öğrenci, </w:t>
      </w:r>
      <w:r w:rsidR="00EA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yarışma günü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sorumlu öğretmen veya velisi ile </w:t>
      </w:r>
      <w:r w:rsidR="00EA6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belirtilen adreste 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</w:rPr>
        <w:t>hazır bulunacaktır. Yarışma günü hazır bulunmayan ya da geç kalan (</w:t>
      </w:r>
      <w:r w:rsidR="00EA642E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544C1">
        <w:rPr>
          <w:rFonts w:ascii="Times New Roman" w:eastAsia="Times New Roman" w:hAnsi="Times New Roman" w:cs="Times New Roman"/>
          <w:color w:val="000000"/>
          <w:sz w:val="24"/>
          <w:szCs w:val="24"/>
        </w:rPr>
        <w:t>arışma başladıktan sonra salona gelen) bölgeler finalde yarışma hakkı elde edemeyecektir.</w:t>
      </w:r>
    </w:p>
    <w:p w:rsidR="00F544C1" w:rsidRPr="00F544C1" w:rsidRDefault="00F544C1" w:rsidP="00611E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Final yarışmasında ilk üçe giren gruplara para ödülü verilecektir. Finale katılan yedekler dâhil </w:t>
      </w:r>
      <w:r w:rsidRPr="00F544C1">
        <w:rPr>
          <w:rFonts w:ascii="Times New Roman" w:hAnsi="Times New Roman" w:cs="Times New Roman"/>
          <w:sz w:val="24"/>
          <w:szCs w:val="24"/>
        </w:rPr>
        <w:t>tüm öğrencilere içleri kırtasiye malzemeleri ile dolu okul çantaları hediye edilecektir.</w:t>
      </w:r>
    </w:p>
    <w:p w:rsidR="00F544C1" w:rsidRPr="00F544C1" w:rsidRDefault="00F544C1" w:rsidP="00611E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Yarışma sonunda puanlara göre bütün öğrencilerin sıralamasını gösteren </w:t>
      </w:r>
      <w:r w:rsidR="00993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Belçika Geneli Geleneksel 9</w:t>
      </w:r>
      <w:r w:rsidRPr="00F54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Bilgi Yarışması Puanlama Cetveli (Final İçin) </w:t>
      </w:r>
      <w:r w:rsidRPr="00F544C1">
        <w:rPr>
          <w:rFonts w:ascii="Times New Roman" w:eastAsia="Times New Roman" w:hAnsi="Times New Roman" w:cs="Times New Roman"/>
          <w:b/>
          <w:bCs/>
          <w:sz w:val="24"/>
          <w:szCs w:val="24"/>
        </w:rPr>
        <w:t>EK–2</w:t>
      </w:r>
      <w:r w:rsidRPr="00F544C1">
        <w:rPr>
          <w:rFonts w:ascii="Times New Roman" w:eastAsia="Times New Roman" w:hAnsi="Times New Roman" w:cs="Times New Roman"/>
          <w:sz w:val="24"/>
          <w:szCs w:val="24"/>
        </w:rPr>
        <w:t xml:space="preserve"> ve gerekirse </w:t>
      </w:r>
      <w:r w:rsidRPr="00F54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EK–3 </w:t>
      </w:r>
      <w:r w:rsidRPr="00F544C1">
        <w:rPr>
          <w:rFonts w:ascii="Times New Roman" w:eastAsia="Times New Roman" w:hAnsi="Times New Roman" w:cs="Times New Roman"/>
          <w:sz w:val="24"/>
          <w:szCs w:val="24"/>
        </w:rPr>
        <w:t>jüri tarafından hazırlanarak Eğitim Müşavirliğine iletilmek üzere Yarışma Yürütme Komisyonuna teslim edilecektir.</w:t>
      </w:r>
    </w:p>
    <w:p w:rsidR="00F544C1" w:rsidRPr="00F544C1" w:rsidRDefault="00F544C1" w:rsidP="00611E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2"/>
        </w:numPr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4C1">
        <w:rPr>
          <w:rFonts w:ascii="Times New Roman" w:eastAsia="Times New Roman" w:hAnsi="Times New Roman" w:cs="Times New Roman"/>
          <w:bCs/>
          <w:sz w:val="24"/>
          <w:szCs w:val="24"/>
        </w:rPr>
        <w:t>Bu Şartnamede belirtilen hususlarda değişiklik yapma yetkisi T.C. Brüksel Büyükelçiliği Eğitim Müşavirliğine aittir.</w:t>
      </w:r>
    </w:p>
    <w:p w:rsidR="00F544C1" w:rsidRPr="00F544C1" w:rsidRDefault="00F544C1" w:rsidP="00611E0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F544C1" w:rsidRDefault="00F544C1" w:rsidP="00611E0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C1">
        <w:rPr>
          <w:rFonts w:ascii="Times New Roman" w:hAnsi="Times New Roman" w:cs="Times New Roman"/>
          <w:b/>
          <w:bCs/>
          <w:sz w:val="24"/>
          <w:szCs w:val="24"/>
        </w:rPr>
        <w:t>GÖREV VE SORUMLULUKLAR</w:t>
      </w:r>
    </w:p>
    <w:p w:rsidR="00E65159" w:rsidRPr="00F544C1" w:rsidRDefault="00E65159" w:rsidP="00611E0E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4C1" w:rsidRPr="00F544C1" w:rsidRDefault="00F544C1" w:rsidP="00611E0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F544C1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Brüksel Eğitim Müşavirliği Tarafından Yapılacak İşlemler:</w:t>
      </w:r>
    </w:p>
    <w:p w:rsidR="00F544C1" w:rsidRPr="00F40222" w:rsidRDefault="00F544C1" w:rsidP="00611E0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F544C1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Yarışma ile ilgili koordinasyonun sağlanması.</w:t>
      </w:r>
    </w:p>
    <w:p w:rsidR="00F544C1" w:rsidRPr="00F40222" w:rsidRDefault="00F544C1" w:rsidP="00611E0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F40222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2.</w:t>
      </w:r>
      <w:r w:rsidR="00E65159"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Yarışma ile ilgili her türlü duyurunun yapılması.</w:t>
      </w:r>
    </w:p>
    <w:p w:rsidR="00F544C1" w:rsidRPr="00F40222" w:rsidRDefault="00F544C1" w:rsidP="00611E0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F40222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3.</w:t>
      </w:r>
      <w:r w:rsidR="00E65159"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Yarışma sorularının hazırlanması.</w:t>
      </w:r>
    </w:p>
    <w:p w:rsidR="00F544C1" w:rsidRPr="00F40222" w:rsidRDefault="00F544C1" w:rsidP="00611E0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F40222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4.</w:t>
      </w:r>
      <w:r w:rsidR="00E65159"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Yarışma jürisinin belirlenmesi.</w:t>
      </w:r>
    </w:p>
    <w:p w:rsidR="00F544C1" w:rsidRPr="00F40222" w:rsidRDefault="00F544C1" w:rsidP="00611E0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F40222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5.</w:t>
      </w:r>
      <w:r w:rsidR="00E65159"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Yarışmanın sağlıklı bir şekilde yürütülmesi</w:t>
      </w:r>
      <w:r w:rsidR="0000092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nin sağlanması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.</w:t>
      </w:r>
    </w:p>
    <w:p w:rsidR="00F544C1" w:rsidRPr="00F40222" w:rsidRDefault="00F544C1" w:rsidP="00611E0E">
      <w:pPr>
        <w:spacing w:before="100" w:beforeAutospacing="1" w:after="0" w:line="36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F40222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6.</w:t>
      </w:r>
      <w:r w:rsidR="00E65159"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Final yarışmasının düzenleneceği salonun ayarlanması</w:t>
      </w:r>
      <w:r w:rsidR="00F40222" w:rsidRPr="00F51E9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.</w:t>
      </w:r>
    </w:p>
    <w:p w:rsidR="00F544C1" w:rsidRPr="00F544C1" w:rsidRDefault="00F544C1" w:rsidP="00611E0E">
      <w:pPr>
        <w:tabs>
          <w:tab w:val="left" w:pos="1418"/>
        </w:tabs>
        <w:spacing w:after="0" w:line="276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F544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GOLD FM </w:t>
      </w:r>
      <w:r w:rsidRPr="00F544C1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Tarafından Yapılacak İşlemler:</w:t>
      </w:r>
    </w:p>
    <w:p w:rsidR="00F544C1" w:rsidRPr="009C0D9E" w:rsidRDefault="00F544C1" w:rsidP="00611E0E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51E95">
        <w:rPr>
          <w:rFonts w:ascii="Times New Roman" w:eastAsiaTheme="minorEastAsia" w:hAnsi="Times New Roman" w:cs="Times New Roman"/>
          <w:sz w:val="24"/>
          <w:szCs w:val="24"/>
          <w:lang w:eastAsia="tr-TR"/>
        </w:rPr>
        <w:t>Final yarışması ile ilgili her türlü reklamı</w:t>
      </w:r>
      <w:r w:rsidR="000E616C">
        <w:rPr>
          <w:rFonts w:ascii="Times New Roman" w:eastAsiaTheme="minorEastAsia" w:hAnsi="Times New Roman" w:cs="Times New Roman"/>
          <w:sz w:val="24"/>
          <w:szCs w:val="24"/>
          <w:lang w:eastAsia="tr-TR"/>
        </w:rPr>
        <w:t>n</w:t>
      </w:r>
      <w:r w:rsidRPr="00F51E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, varsa afiş ve </w:t>
      </w:r>
      <w:r w:rsidR="00B27B02" w:rsidRPr="00F51E95">
        <w:rPr>
          <w:rFonts w:ascii="Times New Roman" w:eastAsiaTheme="minorEastAsia" w:hAnsi="Times New Roman" w:cs="Times New Roman"/>
          <w:sz w:val="24"/>
          <w:szCs w:val="24"/>
          <w:lang w:eastAsia="tr-TR"/>
        </w:rPr>
        <w:t>broşür</w:t>
      </w:r>
      <w:r w:rsidR="00B27B02">
        <w:rPr>
          <w:rFonts w:ascii="Times New Roman" w:eastAsiaTheme="minorEastAsia" w:hAnsi="Times New Roman" w:cs="Times New Roman"/>
          <w:sz w:val="24"/>
          <w:szCs w:val="24"/>
          <w:lang w:eastAsia="tr-TR"/>
        </w:rPr>
        <w:t>ün</w:t>
      </w:r>
      <w:r w:rsidR="00B27B02" w:rsidRPr="00F51E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F51E95">
        <w:rPr>
          <w:rFonts w:ascii="Times New Roman" w:eastAsiaTheme="minorEastAsia" w:hAnsi="Times New Roman" w:cs="Times New Roman"/>
          <w:sz w:val="24"/>
          <w:szCs w:val="24"/>
          <w:lang w:eastAsia="tr-TR"/>
        </w:rPr>
        <w:t>basımını</w:t>
      </w:r>
      <w:r w:rsidR="000E616C">
        <w:rPr>
          <w:rFonts w:ascii="Times New Roman" w:eastAsiaTheme="minorEastAsia" w:hAnsi="Times New Roman" w:cs="Times New Roman"/>
          <w:sz w:val="24"/>
          <w:szCs w:val="24"/>
          <w:lang w:eastAsia="tr-TR"/>
        </w:rPr>
        <w:t>n</w:t>
      </w:r>
      <w:r w:rsidRPr="00F51E95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0E616C">
        <w:rPr>
          <w:rFonts w:ascii="Times New Roman" w:eastAsiaTheme="minorEastAsia" w:hAnsi="Times New Roman" w:cs="Times New Roman"/>
          <w:sz w:val="24"/>
          <w:szCs w:val="24"/>
          <w:lang w:eastAsia="tr-TR"/>
        </w:rPr>
        <w:t>yapılması</w:t>
      </w:r>
      <w:r w:rsidRPr="009C0D9E">
        <w:rPr>
          <w:rFonts w:ascii="Times New Roman" w:eastAsiaTheme="minorEastAsia" w:hAnsi="Times New Roman" w:cs="Times New Roman"/>
          <w:sz w:val="24"/>
          <w:szCs w:val="24"/>
          <w:lang w:eastAsia="tr-TR"/>
        </w:rPr>
        <w:t>.</w:t>
      </w:r>
    </w:p>
    <w:p w:rsidR="00F544C1" w:rsidRPr="007E77BA" w:rsidRDefault="00F544C1" w:rsidP="007E77BA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C0D9E">
        <w:rPr>
          <w:rFonts w:ascii="Times New Roman" w:eastAsiaTheme="minorEastAsia" w:hAnsi="Times New Roman" w:cs="Times New Roman"/>
          <w:sz w:val="24"/>
          <w:szCs w:val="24"/>
          <w:lang w:eastAsia="tr-TR"/>
        </w:rPr>
        <w:t>Hazırlanacak afiş, pankart ve diğer yazılı, görsel ve basılı materyaller varsa bunlar</w:t>
      </w:r>
      <w:r w:rsidR="00DE6CC5">
        <w:rPr>
          <w:rFonts w:ascii="Times New Roman" w:eastAsiaTheme="minorEastAsia" w:hAnsi="Times New Roman" w:cs="Times New Roman"/>
          <w:sz w:val="24"/>
          <w:szCs w:val="24"/>
          <w:lang w:eastAsia="tr-TR"/>
        </w:rPr>
        <w:t>d</w:t>
      </w:r>
      <w:r w:rsidRPr="009C0D9E">
        <w:rPr>
          <w:rFonts w:ascii="Times New Roman" w:eastAsiaTheme="minorEastAsia" w:hAnsi="Times New Roman" w:cs="Times New Roman"/>
          <w:sz w:val="24"/>
          <w:szCs w:val="24"/>
          <w:lang w:eastAsia="tr-TR"/>
        </w:rPr>
        <w:t>a</w:t>
      </w:r>
      <w:r w:rsidRPr="007E77BA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“T.C. </w:t>
      </w:r>
      <w:r w:rsidRPr="007E77BA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 xml:space="preserve">Brüksel Büyükelçiliği Eğitim Müşavirliği ve GOLD FM’  </w:t>
      </w:r>
      <w:r w:rsidRPr="00DE6CC5">
        <w:rPr>
          <w:rFonts w:ascii="Times New Roman" w:eastAsiaTheme="minorEastAsia" w:hAnsi="Times New Roman" w:cs="Times New Roman"/>
          <w:sz w:val="24"/>
          <w:szCs w:val="24"/>
          <w:lang w:eastAsia="tr-TR"/>
        </w:rPr>
        <w:t>i</w:t>
      </w: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barelerine yer ver</w:t>
      </w:r>
      <w:r w:rsidR="00DE6CC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il</w:t>
      </w: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me</w:t>
      </w:r>
      <w:r w:rsidR="00DE6CC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si</w:t>
      </w: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.</w:t>
      </w:r>
    </w:p>
    <w:p w:rsidR="00F544C1" w:rsidRPr="00DE6CC5" w:rsidRDefault="00F544C1" w:rsidP="00611E0E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Reji (ses ve görüntü) ve ışık ile ilgili teknik altyapının hazır hale getirilmesi.</w:t>
      </w:r>
    </w:p>
    <w:p w:rsidR="00F544C1" w:rsidRPr="00DE6CC5" w:rsidRDefault="00F544C1" w:rsidP="00611E0E">
      <w:pPr>
        <w:numPr>
          <w:ilvl w:val="0"/>
          <w:numId w:val="4"/>
        </w:numPr>
        <w:spacing w:before="100" w:beforeAutospacing="1" w:after="0" w:line="36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Teknik detayın hazırlanması, </w:t>
      </w:r>
      <w:r w:rsidR="00DE6CC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yarışma </w:t>
      </w: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sunuculuğunun yapılması</w:t>
      </w:r>
      <w:r w:rsidR="00DE6CC5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. </w:t>
      </w:r>
    </w:p>
    <w:p w:rsidR="00F544C1" w:rsidRPr="00F544C1" w:rsidRDefault="00F544C1" w:rsidP="00611E0E">
      <w:pPr>
        <w:spacing w:before="100" w:beforeAutospacing="1" w:after="0" w:line="360" w:lineRule="auto"/>
        <w:ind w:left="99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544C1" w:rsidRPr="00F544C1" w:rsidRDefault="00F544C1" w:rsidP="00611E0E">
      <w:pPr>
        <w:numPr>
          <w:ilvl w:val="0"/>
          <w:numId w:val="6"/>
        </w:numPr>
        <w:spacing w:before="100" w:beforeAutospacing="1"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F544C1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 Bölge Öğretmenleri ve Bölge Koordinatörleri Tarafından Yapılacak İşlemler:</w:t>
      </w:r>
    </w:p>
    <w:p w:rsidR="00F544C1" w:rsidRPr="00A3007F" w:rsidRDefault="00F544C1" w:rsidP="00611E0E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Yarışmaya katılacak öğrencilerin tespiti.</w:t>
      </w:r>
    </w:p>
    <w:p w:rsidR="00F544C1" w:rsidRPr="00A3007F" w:rsidRDefault="00F544C1" w:rsidP="00611E0E">
      <w:pPr>
        <w:numPr>
          <w:ilvl w:val="0"/>
          <w:numId w:val="5"/>
        </w:numPr>
        <w:spacing w:after="0" w:line="360" w:lineRule="auto"/>
        <w:ind w:left="993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Bölge </w:t>
      </w:r>
      <w:r w:rsidR="00A3007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seçmelerinin</w:t>
      </w:r>
      <w:r w:rsidR="00A3007F"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 </w:t>
      </w: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gerçekleştiri</w:t>
      </w:r>
      <w:r w:rsidR="00A3007F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li</w:t>
      </w:r>
      <w:r w:rsidRPr="009C0D9E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p bölgelerini temsil edecek iki asil bir yedek öğrencinin belirlenmesi.</w:t>
      </w: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4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</w:t>
      </w:r>
    </w:p>
    <w:p w:rsidR="00C17D1A" w:rsidRDefault="00611E0E" w:rsidP="00611E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544C1" w:rsidRPr="00F544C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53FE1" w:rsidRPr="009C0D9E">
        <w:rPr>
          <w:rFonts w:ascii="Times New Roman" w:hAnsi="Times New Roman" w:cs="Times New Roman"/>
          <w:bCs/>
          <w:sz w:val="24"/>
          <w:szCs w:val="24"/>
        </w:rPr>
        <w:t>Bölgelerini tem</w:t>
      </w:r>
      <w:r w:rsidR="00993098" w:rsidRPr="009C0D9E">
        <w:rPr>
          <w:rFonts w:ascii="Times New Roman" w:hAnsi="Times New Roman" w:cs="Times New Roman"/>
          <w:bCs/>
          <w:sz w:val="24"/>
          <w:szCs w:val="24"/>
        </w:rPr>
        <w:t>sil edecek öğrenci bilgilerinin</w:t>
      </w:r>
      <w:r w:rsidR="00993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098" w:rsidRPr="00195E77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353FE1" w:rsidRPr="00195E7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.05.2023</w:t>
      </w:r>
      <w:r w:rsidR="00353FE1" w:rsidRPr="00F544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544C1" w:rsidRPr="00F5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tarihine kadar </w:t>
      </w:r>
      <w:r w:rsidR="00F544C1" w:rsidRPr="00F544C1">
        <w:rPr>
          <w:rFonts w:ascii="Times New Roman" w:hAnsi="Times New Roman" w:cs="Times New Roman"/>
          <w:bCs/>
          <w:sz w:val="24"/>
          <w:szCs w:val="24"/>
        </w:rPr>
        <w:t xml:space="preserve">Eğitim  </w:t>
      </w:r>
    </w:p>
    <w:p w:rsidR="00611E0E" w:rsidRPr="009C0D9E" w:rsidRDefault="00611E0E" w:rsidP="00611E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5354A" w:rsidRPr="009C0D9E">
        <w:rPr>
          <w:rFonts w:ascii="Times New Roman" w:hAnsi="Times New Roman" w:cs="Times New Roman"/>
          <w:bCs/>
          <w:sz w:val="24"/>
          <w:szCs w:val="24"/>
        </w:rPr>
        <w:t>Müşavirliğine bildirilmesi</w:t>
      </w:r>
      <w:r w:rsidRPr="009C0D9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44C1" w:rsidRPr="009C0D9E" w:rsidRDefault="00F544C1" w:rsidP="00611E0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4C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53FE1" w:rsidRPr="00F544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44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3FE1" w:rsidRPr="00F5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FE1" w:rsidRPr="009C0D9E">
        <w:rPr>
          <w:rFonts w:ascii="Times New Roman" w:hAnsi="Times New Roman" w:cs="Times New Roman"/>
          <w:bCs/>
          <w:sz w:val="24"/>
          <w:szCs w:val="24"/>
        </w:rPr>
        <w:t xml:space="preserve">Brüksel’de yapılacak final için bölgelerini temsil edecek öğrencilerin ulaşım vb. </w:t>
      </w:r>
    </w:p>
    <w:p w:rsidR="00611E0E" w:rsidRPr="00407E6E" w:rsidRDefault="00611E0E" w:rsidP="00611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9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407E6E">
        <w:rPr>
          <w:rFonts w:ascii="Times New Roman" w:hAnsi="Times New Roman" w:cs="Times New Roman"/>
          <w:bCs/>
          <w:sz w:val="24"/>
          <w:szCs w:val="24"/>
        </w:rPr>
        <w:t>i</w:t>
      </w:r>
      <w:r w:rsidRPr="009C0D9E">
        <w:rPr>
          <w:rFonts w:ascii="Times New Roman" w:hAnsi="Times New Roman" w:cs="Times New Roman"/>
          <w:bCs/>
          <w:sz w:val="24"/>
          <w:szCs w:val="24"/>
        </w:rPr>
        <w:t xml:space="preserve">htiyaçlarının </w:t>
      </w:r>
      <w:r w:rsidR="00E65159" w:rsidRPr="009C0D9E">
        <w:rPr>
          <w:rFonts w:ascii="Times New Roman" w:hAnsi="Times New Roman" w:cs="Times New Roman"/>
          <w:bCs/>
          <w:sz w:val="24"/>
          <w:szCs w:val="24"/>
        </w:rPr>
        <w:t>ailelerle görüşülerek</w:t>
      </w:r>
      <w:r w:rsidRPr="009C0D9E">
        <w:rPr>
          <w:rFonts w:ascii="Times New Roman" w:hAnsi="Times New Roman" w:cs="Times New Roman"/>
          <w:bCs/>
          <w:sz w:val="24"/>
          <w:szCs w:val="24"/>
        </w:rPr>
        <w:t xml:space="preserve"> sağlanması.</w:t>
      </w:r>
    </w:p>
    <w:p w:rsidR="00611E0E" w:rsidRPr="00F544C1" w:rsidRDefault="00611E0E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E77" w:rsidRDefault="00195E77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544C1">
        <w:rPr>
          <w:rFonts w:ascii="Times New Roman" w:eastAsia="Times New Roman" w:hAnsi="Times New Roman" w:cs="Times New Roman"/>
          <w:b/>
          <w:sz w:val="24"/>
          <w:szCs w:val="32"/>
        </w:rPr>
        <w:t>Yarışma Yürütme Komisyonu Üyeleri</w:t>
      </w:r>
    </w:p>
    <w:tbl>
      <w:tblPr>
        <w:tblW w:w="10204" w:type="dxa"/>
        <w:tblBorders>
          <w:top w:val="outset" w:sz="6" w:space="0" w:color="auto"/>
          <w:left w:val="single" w:sz="6" w:space="0" w:color="F0F0F0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05" w:type="dxa"/>
          <w:left w:w="180" w:type="dxa"/>
          <w:right w:w="13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F544C1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Görevi</w:t>
            </w:r>
          </w:p>
        </w:tc>
      </w:tr>
      <w:tr w:rsidR="00F544C1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Hümeyra </w:t>
            </w:r>
            <w:r w:rsidR="007E77BA"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ALTUNTAŞ </w:t>
            </w: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KIRAN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C1" w:rsidRPr="00F544C1" w:rsidRDefault="00F544C1" w:rsidP="0076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Eğitim Müşaviri </w:t>
            </w:r>
          </w:p>
        </w:tc>
      </w:tr>
      <w:tr w:rsidR="00F544C1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İsmail UZUN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C1" w:rsidRPr="00F544C1" w:rsidRDefault="00F544C1" w:rsidP="00611E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Koordinatör Öğretmen</w:t>
            </w:r>
          </w:p>
        </w:tc>
      </w:tr>
      <w:tr w:rsidR="00F544C1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44C1" w:rsidRPr="00F544C1" w:rsidRDefault="00F544C1" w:rsidP="00767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Sedat Gökçe (Esen Kalın)</w:t>
            </w: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C1" w:rsidRPr="00F544C1" w:rsidRDefault="007678D6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GOLD FM Program Yapımcısı</w:t>
            </w:r>
          </w:p>
        </w:tc>
      </w:tr>
      <w:tr w:rsidR="00F544C1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44C1" w:rsidRPr="00F544C1" w:rsidRDefault="00A5354A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Hüseyin ÖZMEN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C1" w:rsidRPr="00F544C1" w:rsidRDefault="00E65159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</w:t>
            </w:r>
            <w:r w:rsidR="00A535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 Bölge Koordinatörü</w:t>
            </w:r>
          </w:p>
        </w:tc>
      </w:tr>
      <w:tr w:rsidR="00A5354A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354A" w:rsidRDefault="00A5354A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Nadir AKPOLAT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354A" w:rsidRPr="00F544C1" w:rsidRDefault="00A5354A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Öğretmen</w:t>
            </w:r>
          </w:p>
        </w:tc>
      </w:tr>
      <w:tr w:rsidR="00F544C1" w:rsidRPr="00F544C1" w:rsidTr="00D57527">
        <w:trPr>
          <w:trHeight w:val="567"/>
        </w:trPr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Yusuf ÇETİN</w:t>
            </w:r>
          </w:p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44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Öğretmen</w:t>
            </w:r>
          </w:p>
        </w:tc>
      </w:tr>
    </w:tbl>
    <w:p w:rsidR="00F544C1" w:rsidRPr="00F544C1" w:rsidRDefault="00F544C1" w:rsidP="00611E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4C1" w:rsidRPr="00F544C1" w:rsidRDefault="00F544C1" w:rsidP="00611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4C1" w:rsidRPr="00F544C1" w:rsidRDefault="00F544C1" w:rsidP="00611E0E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F544C1">
        <w:rPr>
          <w:rFonts w:ascii="Times New Roman" w:eastAsia="Times New Roman" w:hAnsi="Times New Roman" w:cs="Times New Roman"/>
          <w:b/>
          <w:sz w:val="24"/>
          <w:szCs w:val="24"/>
        </w:rPr>
        <w:t>Yarışma Takvimi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041"/>
        <w:gridCol w:w="1277"/>
        <w:gridCol w:w="2047"/>
        <w:gridCol w:w="2513"/>
      </w:tblGrid>
      <w:tr w:rsidR="00F544C1" w:rsidRPr="00F544C1" w:rsidTr="00D57527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</w:rPr>
              <w:t>FAALİYET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</w:rPr>
              <w:t>TARİH ARALIĞI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</w:rPr>
              <w:t>UYGULAYICILAR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44C1">
              <w:rPr>
                <w:rFonts w:ascii="Times New Roman" w:eastAsia="Times New Roman" w:hAnsi="Times New Roman" w:cs="Times New Roman"/>
                <w:b/>
                <w:bCs/>
              </w:rPr>
              <w:t>KATILIMCILAR</w:t>
            </w:r>
          </w:p>
        </w:tc>
      </w:tr>
      <w:tr w:rsidR="00F544C1" w:rsidRPr="00F544C1" w:rsidTr="00D5752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C1" w:rsidRPr="00F544C1" w:rsidRDefault="007F7E9B" w:rsidP="007F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Bölge</w:t>
            </w:r>
            <w:r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Seçmeleri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Okul / Dernek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C1" w:rsidRPr="00F544C1" w:rsidRDefault="007F7E9B" w:rsidP="00D7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F544C1" w:rsidRPr="00F544C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7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544C1"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F544C1" w:rsidRPr="00F544C1">
              <w:rPr>
                <w:rFonts w:ascii="Times New Roman" w:eastAsia="Times New Roman" w:hAnsi="Times New Roman" w:cs="Times New Roman"/>
                <w:color w:val="000000"/>
              </w:rPr>
              <w:t>arihine Kadar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9 bölge koordinatörü ve tüm bölge öğretmenleri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9 bölgedeki Türkçe ve Türk Kültürü derslerine devam eden öğrenciler (4,5 ve 6. sınıflar) </w:t>
            </w:r>
          </w:p>
        </w:tc>
      </w:tr>
      <w:tr w:rsidR="00F544C1" w:rsidRPr="00F544C1" w:rsidTr="00D5752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Bölge Birincilerinin Eğitim Müşavirliğine Bildirilmesi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Eğitim Müşavirliğine</w:t>
            </w:r>
            <w:r w:rsidR="007F7E9B">
              <w:rPr>
                <w:rFonts w:ascii="Times New Roman" w:eastAsia="Times New Roman" w:hAnsi="Times New Roman" w:cs="Times New Roman"/>
                <w:color w:val="000000"/>
              </w:rPr>
              <w:t xml:space="preserve"> elden,</w:t>
            </w:r>
            <w:r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F7E9B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osta ya da e</w:t>
            </w:r>
            <w:r w:rsidR="007F7E9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posta yoluyla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993098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F544C1" w:rsidRPr="00F544C1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D7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544C1"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.2023 </w:t>
            </w:r>
            <w:r w:rsidR="007F7E9B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F544C1" w:rsidRPr="00F544C1">
              <w:rPr>
                <w:rFonts w:ascii="Times New Roman" w:eastAsia="Times New Roman" w:hAnsi="Times New Roman" w:cs="Times New Roman"/>
                <w:color w:val="000000"/>
              </w:rPr>
              <w:t>arihine Kadar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r w:rsidR="007678D6" w:rsidRPr="00F544C1">
              <w:rPr>
                <w:rFonts w:ascii="Times New Roman" w:eastAsia="Times New Roman" w:hAnsi="Times New Roman" w:cs="Times New Roman"/>
                <w:color w:val="000000"/>
              </w:rPr>
              <w:t xml:space="preserve">bölge </w:t>
            </w: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Koordinatörü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----</w:t>
            </w:r>
          </w:p>
        </w:tc>
      </w:tr>
      <w:tr w:rsidR="00F544C1" w:rsidRPr="00F544C1" w:rsidTr="00D5752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Belçika Finalinin Gerçekleştirilmesi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Brüksel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03.06 2023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Eğitim Müşavirliği ve Yarışma Yürütme Kurulu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4C1" w:rsidRPr="00F544C1" w:rsidRDefault="00F544C1" w:rsidP="00611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544C1">
              <w:rPr>
                <w:rFonts w:ascii="Times New Roman" w:eastAsia="Times New Roman" w:hAnsi="Times New Roman" w:cs="Times New Roman"/>
                <w:color w:val="000000"/>
              </w:rPr>
              <w:t>Türkçe ve Türk Kültürü öğretmenleri, öğrenciler, veliler ve davetliler</w:t>
            </w:r>
          </w:p>
        </w:tc>
      </w:tr>
    </w:tbl>
    <w:p w:rsidR="00F544C1" w:rsidRPr="00F544C1" w:rsidRDefault="00F544C1" w:rsidP="00611E0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F544C1" w:rsidRPr="00F544C1" w:rsidSect="00927BDA">
      <w:footerReference w:type="default" r:id="rId8"/>
      <w:pgSz w:w="11906" w:h="16838"/>
      <w:pgMar w:top="993" w:right="992" w:bottom="426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82" w:rsidRDefault="006A2582">
      <w:pPr>
        <w:spacing w:after="0" w:line="240" w:lineRule="auto"/>
      </w:pPr>
      <w:r>
        <w:separator/>
      </w:r>
    </w:p>
  </w:endnote>
  <w:endnote w:type="continuationSeparator" w:id="0">
    <w:p w:rsidR="006A2582" w:rsidRDefault="006A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0328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5FB5" w:rsidRDefault="00353FE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D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D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5FB5" w:rsidRDefault="006A25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82" w:rsidRDefault="006A2582">
      <w:pPr>
        <w:spacing w:after="0" w:line="240" w:lineRule="auto"/>
      </w:pPr>
      <w:r>
        <w:separator/>
      </w:r>
    </w:p>
  </w:footnote>
  <w:footnote w:type="continuationSeparator" w:id="0">
    <w:p w:rsidR="006A2582" w:rsidRDefault="006A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3D2"/>
    <w:multiLevelType w:val="hybridMultilevel"/>
    <w:tmpl w:val="0C30CF56"/>
    <w:lvl w:ilvl="0" w:tplc="AFD2AAA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F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F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F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F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F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13793E3B"/>
    <w:multiLevelType w:val="hybridMultilevel"/>
    <w:tmpl w:val="EC286244"/>
    <w:lvl w:ilvl="0" w:tplc="646E5452">
      <w:start w:val="1"/>
      <w:numFmt w:val="lowerLetter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E01215"/>
    <w:multiLevelType w:val="hybridMultilevel"/>
    <w:tmpl w:val="B2782652"/>
    <w:lvl w:ilvl="0" w:tplc="BA1A1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C21"/>
    <w:multiLevelType w:val="hybridMultilevel"/>
    <w:tmpl w:val="04A8FDA8"/>
    <w:lvl w:ilvl="0" w:tplc="9B00E1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40C09"/>
    <w:multiLevelType w:val="hybridMultilevel"/>
    <w:tmpl w:val="B2F295C0"/>
    <w:lvl w:ilvl="0" w:tplc="73AE66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70148"/>
    <w:multiLevelType w:val="hybridMultilevel"/>
    <w:tmpl w:val="70B65BEE"/>
    <w:lvl w:ilvl="0" w:tplc="39D4F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C1"/>
    <w:rsid w:val="00000920"/>
    <w:rsid w:val="00052078"/>
    <w:rsid w:val="00057BDA"/>
    <w:rsid w:val="00084CC4"/>
    <w:rsid w:val="000917A1"/>
    <w:rsid w:val="0009330C"/>
    <w:rsid w:val="000E616C"/>
    <w:rsid w:val="00114AD7"/>
    <w:rsid w:val="00174F70"/>
    <w:rsid w:val="00195E77"/>
    <w:rsid w:val="0025132A"/>
    <w:rsid w:val="00274665"/>
    <w:rsid w:val="002869B4"/>
    <w:rsid w:val="00287878"/>
    <w:rsid w:val="002903C0"/>
    <w:rsid w:val="00311615"/>
    <w:rsid w:val="0033162C"/>
    <w:rsid w:val="00353FE1"/>
    <w:rsid w:val="00357B3A"/>
    <w:rsid w:val="003B144E"/>
    <w:rsid w:val="00407E6E"/>
    <w:rsid w:val="00423CE5"/>
    <w:rsid w:val="00426C05"/>
    <w:rsid w:val="004535F7"/>
    <w:rsid w:val="00472807"/>
    <w:rsid w:val="00497912"/>
    <w:rsid w:val="004A6662"/>
    <w:rsid w:val="004D0567"/>
    <w:rsid w:val="00562B1F"/>
    <w:rsid w:val="0057676D"/>
    <w:rsid w:val="005F4B19"/>
    <w:rsid w:val="006044A4"/>
    <w:rsid w:val="00611E0E"/>
    <w:rsid w:val="006433C4"/>
    <w:rsid w:val="00655F21"/>
    <w:rsid w:val="006A2582"/>
    <w:rsid w:val="006C68FC"/>
    <w:rsid w:val="0070597A"/>
    <w:rsid w:val="007678D6"/>
    <w:rsid w:val="00794BAF"/>
    <w:rsid w:val="00797A41"/>
    <w:rsid w:val="007C4709"/>
    <w:rsid w:val="007E77BA"/>
    <w:rsid w:val="007F58EE"/>
    <w:rsid w:val="007F7E9B"/>
    <w:rsid w:val="0087331D"/>
    <w:rsid w:val="008E52E5"/>
    <w:rsid w:val="00975BCC"/>
    <w:rsid w:val="00993098"/>
    <w:rsid w:val="009B1187"/>
    <w:rsid w:val="009C0D9E"/>
    <w:rsid w:val="009C7FE8"/>
    <w:rsid w:val="00A3007F"/>
    <w:rsid w:val="00A4270A"/>
    <w:rsid w:val="00A477E9"/>
    <w:rsid w:val="00A5354A"/>
    <w:rsid w:val="00A720F4"/>
    <w:rsid w:val="00AB21A1"/>
    <w:rsid w:val="00AB3C34"/>
    <w:rsid w:val="00AB650B"/>
    <w:rsid w:val="00AC3C76"/>
    <w:rsid w:val="00B27B02"/>
    <w:rsid w:val="00B54BFB"/>
    <w:rsid w:val="00BB5CC9"/>
    <w:rsid w:val="00C02125"/>
    <w:rsid w:val="00C57CEA"/>
    <w:rsid w:val="00CB16EE"/>
    <w:rsid w:val="00CE3899"/>
    <w:rsid w:val="00CE6542"/>
    <w:rsid w:val="00D10CE2"/>
    <w:rsid w:val="00D2555E"/>
    <w:rsid w:val="00D37D92"/>
    <w:rsid w:val="00D75047"/>
    <w:rsid w:val="00D94688"/>
    <w:rsid w:val="00DE6CC5"/>
    <w:rsid w:val="00DF5EDD"/>
    <w:rsid w:val="00E2113C"/>
    <w:rsid w:val="00E548D2"/>
    <w:rsid w:val="00E65159"/>
    <w:rsid w:val="00E91031"/>
    <w:rsid w:val="00EA4E36"/>
    <w:rsid w:val="00EA642E"/>
    <w:rsid w:val="00ED062B"/>
    <w:rsid w:val="00F120AD"/>
    <w:rsid w:val="00F40222"/>
    <w:rsid w:val="00F41942"/>
    <w:rsid w:val="00F51E95"/>
    <w:rsid w:val="00F544C1"/>
    <w:rsid w:val="00F54F97"/>
    <w:rsid w:val="00FB606E"/>
    <w:rsid w:val="00FF0715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BE0C-72F1-4DE3-BC91-98D14630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544C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F544C1"/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F544C1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688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b.gy/jhnkt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49</cp:revision>
  <cp:lastPrinted>2023-05-16T08:10:00Z</cp:lastPrinted>
  <dcterms:created xsi:type="dcterms:W3CDTF">2023-05-10T13:05:00Z</dcterms:created>
  <dcterms:modified xsi:type="dcterms:W3CDTF">2023-05-19T14:29:00Z</dcterms:modified>
</cp:coreProperties>
</file>